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EF" w:rsidRDefault="00CF5AEF" w:rsidP="00CF5AE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Aftermath</w:t>
      </w:r>
      <w:bookmarkStart w:id="0" w:name="_GoBack"/>
      <w:bookmarkEnd w:id="0"/>
    </w:p>
    <w:p w:rsidR="00CF5AEF" w:rsidRPr="00CF5AEF" w:rsidRDefault="00CF5AEF" w:rsidP="00CF5AEF">
      <w:pPr>
        <w:spacing w:after="0" w:line="240" w:lineRule="auto"/>
        <w:rPr>
          <w:rFonts w:ascii="Times New Roman" w:eastAsia="Times New Roman" w:hAnsi="Times New Roman" w:cs="Times New Roman"/>
          <w:sz w:val="24"/>
          <w:szCs w:val="24"/>
        </w:rPr>
      </w:pPr>
      <w:r w:rsidRPr="00CF5AEF">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00:00:00</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TEACHER: Now, as we discuss the aftermath of the Civil</w:t>
            </w:r>
          </w:p>
        </w:tc>
      </w:tr>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00:00:02</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War, we work towards answering the question what problems did the nation face at the end of the Civil War? Now, let's stop to review what we've learned.</w:t>
            </w:r>
          </w:p>
        </w:tc>
      </w:tr>
    </w:tbl>
    <w:p w:rsidR="00CF5AEF" w:rsidRPr="00CF5AEF" w:rsidRDefault="00CF5AEF" w:rsidP="00CF5AEF">
      <w:pPr>
        <w:spacing w:after="0" w:line="240" w:lineRule="auto"/>
        <w:rPr>
          <w:rFonts w:ascii="Times New Roman" w:eastAsia="Times New Roman" w:hAnsi="Times New Roman" w:cs="Times New Roman"/>
          <w:sz w:val="24"/>
          <w:szCs w:val="24"/>
        </w:rPr>
      </w:pPr>
      <w:r w:rsidRPr="00CF5AEF">
        <w:rPr>
          <w:rFonts w:ascii="Times New Roman" w:eastAsia="Times New Roman" w:hAnsi="Times New Roman" w:cs="Times New Roman"/>
          <w:color w:val="000000"/>
          <w:sz w:val="27"/>
          <w:szCs w:val="27"/>
        </w:rPr>
        <w:br/>
      </w:r>
      <w:r w:rsidRPr="00CF5AEF">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00:00:02</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TEACHER: After the Civil War ends, there are a number of</w:t>
            </w:r>
          </w:p>
        </w:tc>
      </w:tr>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00:00:04</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proofErr w:type="gramStart"/>
            <w:r w:rsidRPr="00CF5AEF">
              <w:rPr>
                <w:rFonts w:ascii="Times New Roman" w:eastAsia="Times New Roman" w:hAnsi="Times New Roman" w:cs="Times New Roman"/>
                <w:color w:val="000000"/>
                <w:sz w:val="27"/>
                <w:szCs w:val="27"/>
              </w:rPr>
              <w:t>political</w:t>
            </w:r>
            <w:proofErr w:type="gramEnd"/>
            <w:r w:rsidRPr="00CF5AEF">
              <w:rPr>
                <w:rFonts w:ascii="Times New Roman" w:eastAsia="Times New Roman" w:hAnsi="Times New Roman" w:cs="Times New Roman"/>
                <w:color w:val="000000"/>
                <w:sz w:val="27"/>
                <w:szCs w:val="27"/>
              </w:rPr>
              <w:t xml:space="preserve"> changes that the country sees, including the authority of the federal government expanding. And after President Lincoln was assassinated, a Southern Democrat, Andrew Johnson, becomes the new President of the United States. The country also sees a number of economic changes after the war. Now these changes were different in the</w:t>
            </w:r>
          </w:p>
        </w:tc>
      </w:tr>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00:00:28</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North than in the South. In the North, we find the same economic advantages before the war existing after the war. But in the South, we see major costs of rebuilding leading to some economic suffering and the South having to create a new labor system to replace that of slavery. Now with the end of slavery, we see the African Americans change, as well.</w:t>
            </w:r>
          </w:p>
        </w:tc>
      </w:tr>
      <w:tr w:rsidR="00CF5AEF" w:rsidRPr="00CF5AEF" w:rsidTr="00CF5AEF">
        <w:trPr>
          <w:tblCellSpacing w:w="15" w:type="dxa"/>
        </w:trPr>
        <w:tc>
          <w:tcPr>
            <w:tcW w:w="1500" w:type="dxa"/>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00:00:58</w:t>
            </w:r>
          </w:p>
        </w:tc>
        <w:tc>
          <w:tcPr>
            <w:tcW w:w="0" w:type="auto"/>
            <w:vAlign w:val="center"/>
            <w:hideMark/>
          </w:tcPr>
          <w:p w:rsidR="00CF5AEF" w:rsidRPr="00CF5AEF" w:rsidRDefault="00CF5AEF" w:rsidP="00CF5AEF">
            <w:pPr>
              <w:spacing w:after="0" w:line="240" w:lineRule="auto"/>
              <w:rPr>
                <w:rFonts w:ascii="Times New Roman" w:eastAsia="Times New Roman" w:hAnsi="Times New Roman" w:cs="Times New Roman"/>
                <w:color w:val="000000"/>
                <w:sz w:val="27"/>
                <w:szCs w:val="27"/>
              </w:rPr>
            </w:pPr>
            <w:r w:rsidRPr="00CF5AEF">
              <w:rPr>
                <w:rFonts w:ascii="Times New Roman" w:eastAsia="Times New Roman" w:hAnsi="Times New Roman" w:cs="Times New Roman"/>
                <w:color w:val="000000"/>
                <w:sz w:val="27"/>
                <w:szCs w:val="27"/>
              </w:rPr>
              <w:t>While they do now have the freedom to marry and stay together as families, they find themselves living in poverty working as sharecroppers. And with the prevention of exercising their new rights through Jim Crow laws, they have trouble voting, owning property, and making choices about their own lives.</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A4" w:rsidRDefault="005D01A4" w:rsidP="00CF5AEF">
      <w:pPr>
        <w:spacing w:after="0" w:line="240" w:lineRule="auto"/>
      </w:pPr>
      <w:r>
        <w:separator/>
      </w:r>
    </w:p>
  </w:endnote>
  <w:endnote w:type="continuationSeparator" w:id="0">
    <w:p w:rsidR="005D01A4" w:rsidRDefault="005D01A4" w:rsidP="00CF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A4" w:rsidRDefault="005D01A4" w:rsidP="00CF5AEF">
      <w:pPr>
        <w:spacing w:after="0" w:line="240" w:lineRule="auto"/>
      </w:pPr>
      <w:r>
        <w:separator/>
      </w:r>
    </w:p>
  </w:footnote>
  <w:footnote w:type="continuationSeparator" w:id="0">
    <w:p w:rsidR="005D01A4" w:rsidRDefault="005D01A4" w:rsidP="00CF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EF" w:rsidRDefault="00CF5AEF">
    <w:pPr>
      <w:pStyle w:val="Header"/>
      <w:jc w:val="right"/>
    </w:pPr>
    <w:r>
      <w:t xml:space="preserve">Aftermath </w:t>
    </w:r>
    <w:sdt>
      <w:sdtPr>
        <w:id w:val="21030624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CF5AEF" w:rsidRDefault="00CF5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EF"/>
    <w:rsid w:val="005D01A4"/>
    <w:rsid w:val="00CF5AEF"/>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CC0B"/>
  <w15:chartTrackingRefBased/>
  <w15:docId w15:val="{23144360-1121-43F8-B641-72C5457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EF"/>
  </w:style>
  <w:style w:type="paragraph" w:styleId="Footer">
    <w:name w:val="footer"/>
    <w:basedOn w:val="Normal"/>
    <w:link w:val="FooterChar"/>
    <w:uiPriority w:val="99"/>
    <w:unhideWhenUsed/>
    <w:rsid w:val="00CF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2020-04-16T14:51:00Z</dcterms:created>
  <dcterms:modified xsi:type="dcterms:W3CDTF">2020-04-16T14:52:00Z</dcterms:modified>
</cp:coreProperties>
</file>